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b/>
          <w:sz w:val="36"/>
          <w:szCs w:val="36"/>
        </w:rPr>
      </w:pPr>
      <w:bookmarkStart w:id="0" w:name="_Hlk2092135"/>
      <w:r>
        <w:rPr>
          <w:rFonts w:ascii="Times New Roman" w:hAnsi="Times New Roman" w:eastAsia="黑体" w:cs="Times New Roman"/>
          <w:b/>
          <w:sz w:val="36"/>
          <w:szCs w:val="36"/>
        </w:rPr>
        <w:t>第十六届中国金融学年会</w:t>
      </w:r>
      <w:bookmarkEnd w:id="0"/>
    </w:p>
    <w:p>
      <w:pPr>
        <w:jc w:val="center"/>
        <w:rPr>
          <w:rFonts w:ascii="Times New Roman" w:hAnsi="Times New Roman" w:eastAsia="仿宋_GB2312" w:cs="Times New Roman"/>
          <w:color w:val="FF0000"/>
          <w:sz w:val="36"/>
          <w:szCs w:val="36"/>
        </w:rPr>
      </w:pPr>
      <w:r>
        <w:rPr>
          <w:rFonts w:ascii="Times New Roman" w:hAnsi="Times New Roman" w:eastAsia="黑体" w:cs="Times New Roman"/>
          <w:b/>
          <w:sz w:val="36"/>
          <w:szCs w:val="36"/>
        </w:rPr>
        <w:t>日程安排</w:t>
      </w:r>
    </w:p>
    <w:p>
      <w:pPr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b/>
          <w:sz w:val="18"/>
          <w:szCs w:val="18"/>
        </w:rPr>
        <w:t>主办单位：</w:t>
      </w:r>
      <w:r>
        <w:rPr>
          <w:rFonts w:hint="eastAsia" w:ascii="宋体" w:hAnsi="宋体" w:eastAsia="宋体"/>
          <w:sz w:val="18"/>
          <w:szCs w:val="18"/>
        </w:rPr>
        <w:t>中国金融学年会理事会</w:t>
      </w:r>
    </w:p>
    <w:p>
      <w:pPr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          浙江大学</w:t>
      </w:r>
    </w:p>
    <w:p>
      <w:pPr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b/>
          <w:sz w:val="18"/>
          <w:szCs w:val="18"/>
        </w:rPr>
        <w:t>承办单位：</w:t>
      </w:r>
      <w:r>
        <w:rPr>
          <w:rFonts w:hint="eastAsia" w:ascii="宋体" w:hAnsi="宋体" w:eastAsia="宋体"/>
          <w:sz w:val="18"/>
          <w:szCs w:val="18"/>
        </w:rPr>
        <w:t>浙江大学经济学院</w:t>
      </w:r>
    </w:p>
    <w:p>
      <w:pPr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          浙江大学金融研究院</w:t>
      </w:r>
    </w:p>
    <w:p>
      <w:pPr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          浙江大学工程师学院互联网金融分院</w:t>
      </w:r>
    </w:p>
    <w:p>
      <w:pPr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b/>
          <w:sz w:val="18"/>
          <w:szCs w:val="18"/>
        </w:rPr>
        <w:t>支持单位：</w:t>
      </w:r>
      <w:r>
        <w:rPr>
          <w:rFonts w:hint="eastAsia" w:ascii="宋体" w:hAnsi="宋体" w:eastAsia="宋体"/>
          <w:sz w:val="18"/>
          <w:szCs w:val="18"/>
        </w:rPr>
        <w:t>《经济研究》编辑部</w:t>
      </w:r>
    </w:p>
    <w:p>
      <w:pPr>
        <w:ind w:left="420" w:firstLine="42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《金融研究》编辑部</w:t>
      </w:r>
    </w:p>
    <w:p>
      <w:pPr>
        <w:ind w:left="420" w:firstLine="42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《管理科学学报》编辑部</w:t>
      </w:r>
    </w:p>
    <w:p>
      <w:pPr>
        <w:ind w:left="420" w:firstLine="42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《管理科学》编辑部</w:t>
      </w:r>
    </w:p>
    <w:p>
      <w:pPr>
        <w:ind w:left="420" w:firstLine="420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 w:cs="Times New Roman"/>
          <w:sz w:val="18"/>
          <w:szCs w:val="18"/>
        </w:rPr>
        <w:t>《Journal of Management Science and Engineering 》编辑部</w:t>
      </w:r>
    </w:p>
    <w:p>
      <w:pPr>
        <w:rPr>
          <w:rFonts w:ascii="Times New Roman" w:hAnsi="Times New Roman" w:eastAsia="黑体" w:cs="Times New Roman"/>
          <w:b/>
          <w:sz w:val="18"/>
          <w:szCs w:val="18"/>
        </w:rPr>
      </w:pPr>
      <w:r>
        <w:rPr>
          <w:rFonts w:ascii="Times New Roman" w:hAnsi="Times New Roman" w:eastAsia="黑体" w:cs="Times New Roman"/>
          <w:b/>
          <w:sz w:val="18"/>
          <w:szCs w:val="18"/>
        </w:rPr>
        <w:t>10月25日（报到，组委会预定酒店）</w:t>
      </w:r>
    </w:p>
    <w:tbl>
      <w:tblPr>
        <w:tblStyle w:val="6"/>
        <w:tblW w:w="9505" w:type="dxa"/>
        <w:tblInd w:w="-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5246"/>
        <w:gridCol w:w="155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40" w:type="dxa"/>
          </w:tcPr>
          <w:p>
            <w:pPr>
              <w:ind w:left="120" w:firstLine="181" w:firstLineChars="100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时间</w:t>
            </w:r>
          </w:p>
        </w:tc>
        <w:tc>
          <w:tcPr>
            <w:tcW w:w="6805" w:type="dxa"/>
            <w:gridSpan w:val="2"/>
          </w:tcPr>
          <w:p>
            <w:pPr>
              <w:ind w:left="87" w:firstLine="281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主要内容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40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12:00-21:00</w:t>
            </w:r>
          </w:p>
        </w:tc>
        <w:tc>
          <w:tcPr>
            <w:tcW w:w="6805" w:type="dxa"/>
            <w:gridSpan w:val="2"/>
          </w:tcPr>
          <w:p>
            <w:pPr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会议报到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组委会预定酒店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40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14:00-18:00</w:t>
            </w:r>
          </w:p>
        </w:tc>
        <w:tc>
          <w:tcPr>
            <w:tcW w:w="680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中国金融学年会理事论坛</w:t>
            </w:r>
          </w:p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主题:中美贸易摩擦下的中国金融改革开放</w:t>
            </w:r>
          </w:p>
        </w:tc>
        <w:tc>
          <w:tcPr>
            <w:tcW w:w="1560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金溪山庄金溪厅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40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20:00-22:00</w:t>
            </w:r>
          </w:p>
        </w:tc>
        <w:tc>
          <w:tcPr>
            <w:tcW w:w="680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理事会会议</w:t>
            </w:r>
          </w:p>
        </w:tc>
        <w:tc>
          <w:tcPr>
            <w:tcW w:w="1560" w:type="dxa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金溪山庄金溪厅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5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Times New Roman" w:hAnsi="Times New Roman" w:eastAsia="黑体" w:cs="Times New Roman"/>
                <w:b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/>
                <w:sz w:val="18"/>
                <w:szCs w:val="18"/>
              </w:rPr>
              <w:t>10月26日（论坛召开，浙大紫金港小剧场/经济学院</w:t>
            </w: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40" w:type="dxa"/>
            <w:tcBorders>
              <w:top w:val="single" w:color="auto" w:sz="4" w:space="0"/>
            </w:tcBorders>
          </w:tcPr>
          <w:p>
            <w:pPr>
              <w:ind w:left="120" w:firstLine="181" w:firstLineChars="100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时间</w:t>
            </w:r>
          </w:p>
        </w:tc>
        <w:tc>
          <w:tcPr>
            <w:tcW w:w="5246" w:type="dxa"/>
            <w:tcBorders>
              <w:top w:val="single" w:color="auto" w:sz="4" w:space="0"/>
            </w:tcBorders>
          </w:tcPr>
          <w:p>
            <w:pPr>
              <w:ind w:left="87" w:firstLine="281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主要内容</w:t>
            </w:r>
          </w:p>
        </w:tc>
        <w:tc>
          <w:tcPr>
            <w:tcW w:w="1559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>主持人</w:t>
            </w:r>
          </w:p>
        </w:tc>
        <w:tc>
          <w:tcPr>
            <w:tcW w:w="1560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140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07:30-08:30</w:t>
            </w:r>
          </w:p>
        </w:tc>
        <w:tc>
          <w:tcPr>
            <w:tcW w:w="6805" w:type="dxa"/>
            <w:gridSpan w:val="2"/>
          </w:tcPr>
          <w:p>
            <w:pPr>
              <w:ind w:firstLine="1988" w:firstLineChars="1100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会议</w:t>
            </w: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>报</w:t>
            </w: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到</w:t>
            </w:r>
          </w:p>
        </w:tc>
        <w:tc>
          <w:tcPr>
            <w:tcW w:w="1560" w:type="dxa"/>
            <w:vMerge w:val="restart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浙江大学</w:t>
            </w:r>
          </w:p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紫金港剧场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140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8:0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0-08: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</w:t>
            </w:r>
          </w:p>
        </w:tc>
        <w:tc>
          <w:tcPr>
            <w:tcW w:w="6805" w:type="dxa"/>
            <w:gridSpan w:val="2"/>
          </w:tcPr>
          <w:p>
            <w:pPr>
              <w:ind w:firstLine="1988" w:firstLineChars="1100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>暖场视频</w:t>
            </w:r>
          </w:p>
        </w:tc>
        <w:tc>
          <w:tcPr>
            <w:tcW w:w="1560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40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08:30-09:00</w:t>
            </w:r>
          </w:p>
        </w:tc>
        <w:tc>
          <w:tcPr>
            <w:tcW w:w="5246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开幕式</w:t>
            </w: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>、介绍嘉宾、致辞</w:t>
            </w:r>
          </w:p>
          <w:p>
            <w:pPr>
              <w:rPr>
                <w:rFonts w:ascii="楷体" w:hAnsi="楷体" w:eastAsia="楷体" w:cs="Times New Roman"/>
                <w:sz w:val="18"/>
                <w:szCs w:val="18"/>
              </w:rPr>
            </w:pPr>
            <w:r>
              <w:rPr>
                <w:rFonts w:ascii="楷体" w:hAnsi="楷体" w:eastAsia="楷体" w:cs="Times New Roman"/>
                <w:sz w:val="18"/>
                <w:szCs w:val="18"/>
              </w:rPr>
              <w:t>浙江大学</w:t>
            </w:r>
            <w:r>
              <w:rPr>
                <w:rFonts w:hint="eastAsia" w:ascii="楷体" w:hAnsi="楷体" w:eastAsia="楷体" w:cs="Times New Roman"/>
                <w:sz w:val="18"/>
                <w:szCs w:val="18"/>
              </w:rPr>
              <w:t>领导致辞</w:t>
            </w:r>
          </w:p>
          <w:p>
            <w:pPr>
              <w:rPr>
                <w:rFonts w:ascii="楷体" w:hAnsi="楷体" w:eastAsia="楷体" w:cs="Times New Roman"/>
                <w:sz w:val="18"/>
                <w:szCs w:val="18"/>
              </w:rPr>
            </w:pPr>
            <w:r>
              <w:rPr>
                <w:rFonts w:hint="eastAsia" w:ascii="楷体" w:hAnsi="楷体" w:eastAsia="楷体" w:cs="Times New Roman"/>
                <w:sz w:val="18"/>
                <w:szCs w:val="18"/>
              </w:rPr>
              <w:t>浙江大学文科资深教授、金融研究院院长</w:t>
            </w:r>
            <w:r>
              <w:rPr>
                <w:rFonts w:hint="eastAsia" w:ascii="楷体" w:hAnsi="楷体" w:eastAsia="楷体" w:cs="Times New Roman"/>
                <w:b/>
                <w:sz w:val="18"/>
                <w:szCs w:val="18"/>
              </w:rPr>
              <w:t>史晋川</w:t>
            </w:r>
            <w:r>
              <w:rPr>
                <w:rFonts w:hint="eastAsia" w:ascii="楷体" w:hAnsi="楷体" w:eastAsia="楷体" w:cs="Times New Roman"/>
                <w:sz w:val="18"/>
                <w:szCs w:val="18"/>
              </w:rPr>
              <w:t>致辞</w:t>
            </w:r>
          </w:p>
          <w:p>
            <w:pPr>
              <w:rPr>
                <w:rFonts w:ascii="楷体" w:hAnsi="楷体" w:eastAsia="楷体" w:cs="Times New Roman"/>
                <w:sz w:val="18"/>
                <w:szCs w:val="18"/>
              </w:rPr>
            </w:pPr>
            <w:r>
              <w:rPr>
                <w:rFonts w:hint="eastAsia" w:ascii="楷体" w:hAnsi="楷体" w:eastAsia="楷体" w:cs="Times New Roman"/>
                <w:sz w:val="18"/>
                <w:szCs w:val="18"/>
              </w:rPr>
              <w:t>浙江省特级专家、浙江大学工程师学院互联网金融分院院长、第十六届中国金融学年会主席</w:t>
            </w:r>
            <w:r>
              <w:rPr>
                <w:rFonts w:hint="eastAsia" w:ascii="楷体" w:hAnsi="楷体" w:eastAsia="楷体" w:cs="Times New Roman"/>
                <w:b/>
                <w:sz w:val="18"/>
                <w:szCs w:val="18"/>
              </w:rPr>
              <w:t>金雪军</w:t>
            </w:r>
            <w:r>
              <w:rPr>
                <w:rFonts w:hint="eastAsia" w:ascii="楷体" w:hAnsi="楷体" w:eastAsia="楷体" w:cs="Times New Roman"/>
                <w:sz w:val="18"/>
                <w:szCs w:val="18"/>
              </w:rPr>
              <w:t>致辞</w:t>
            </w:r>
          </w:p>
          <w:p>
            <w:pPr>
              <w:rPr>
                <w:rFonts w:ascii="楷体" w:hAnsi="楷体" w:eastAsia="楷体" w:cs="Times New Roman"/>
                <w:sz w:val="18"/>
                <w:szCs w:val="18"/>
              </w:rPr>
            </w:pPr>
            <w:r>
              <w:rPr>
                <w:rFonts w:ascii="楷体" w:hAnsi="楷体" w:eastAsia="楷体" w:cs="Times New Roman"/>
                <w:sz w:val="18"/>
                <w:szCs w:val="18"/>
              </w:rPr>
              <w:t>第十六届中国金融学年会理事会主席</w:t>
            </w:r>
            <w:r>
              <w:rPr>
                <w:rFonts w:hint="eastAsia" w:ascii="楷体" w:hAnsi="楷体" w:eastAsia="楷体" w:cs="Times New Roman"/>
                <w:b/>
                <w:sz w:val="18"/>
                <w:szCs w:val="18"/>
              </w:rPr>
              <w:t>刘少波</w:t>
            </w:r>
            <w:r>
              <w:rPr>
                <w:rFonts w:hint="eastAsia" w:ascii="楷体" w:hAnsi="楷体" w:eastAsia="楷体" w:cs="Times New Roman"/>
                <w:sz w:val="18"/>
                <w:szCs w:val="18"/>
              </w:rPr>
              <w:t>致辞</w:t>
            </w:r>
          </w:p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楷体" w:hAnsi="楷体" w:eastAsia="楷体" w:cs="Times New Roman"/>
                <w:sz w:val="18"/>
                <w:szCs w:val="18"/>
              </w:rPr>
              <w:t>中国金融学年会秘书长</w:t>
            </w:r>
            <w:r>
              <w:rPr>
                <w:rFonts w:hint="eastAsia" w:ascii="楷体" w:hAnsi="楷体" w:eastAsia="楷体" w:cs="Times New Roman"/>
                <w:b/>
                <w:sz w:val="18"/>
                <w:szCs w:val="18"/>
              </w:rPr>
              <w:t>郑振龙</w:t>
            </w:r>
            <w:r>
              <w:rPr>
                <w:rFonts w:hint="eastAsia" w:ascii="楷体" w:hAnsi="楷体" w:eastAsia="楷体" w:cs="Times New Roman"/>
                <w:sz w:val="18"/>
                <w:szCs w:val="18"/>
              </w:rPr>
              <w:t>致辞</w:t>
            </w:r>
          </w:p>
        </w:tc>
        <w:tc>
          <w:tcPr>
            <w:tcW w:w="1559" w:type="dxa"/>
            <w:vMerge w:val="restart"/>
          </w:tcPr>
          <w:p>
            <w:pPr>
              <w:rPr>
                <w:rFonts w:ascii="楷体" w:hAnsi="楷体" w:eastAsia="楷体" w:cs="Times New Roman"/>
                <w:sz w:val="18"/>
                <w:szCs w:val="18"/>
              </w:rPr>
            </w:pPr>
            <w:r>
              <w:rPr>
                <w:rFonts w:hint="eastAsia" w:ascii="楷体" w:hAnsi="楷体" w:eastAsia="楷体" w:cs="Times New Roman"/>
                <w:b/>
                <w:sz w:val="18"/>
                <w:szCs w:val="18"/>
              </w:rPr>
              <w:t>黄先海</w:t>
            </w:r>
            <w:r>
              <w:rPr>
                <w:rFonts w:hint="eastAsia" w:ascii="楷体" w:hAnsi="楷体" w:eastAsia="楷体" w:cs="Times New Roman"/>
                <w:sz w:val="18"/>
                <w:szCs w:val="18"/>
              </w:rPr>
              <w:t>，浙江大学经济学院院长，长江特聘教授</w:t>
            </w:r>
          </w:p>
        </w:tc>
        <w:tc>
          <w:tcPr>
            <w:tcW w:w="1560" w:type="dxa"/>
            <w:vMerge w:val="continue"/>
          </w:tcPr>
          <w:p>
            <w:pPr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40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09:00-09:10  </w:t>
            </w:r>
          </w:p>
        </w:tc>
        <w:tc>
          <w:tcPr>
            <w:tcW w:w="5246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优秀论文颁奖</w:t>
            </w:r>
          </w:p>
        </w:tc>
        <w:tc>
          <w:tcPr>
            <w:tcW w:w="1559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140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09:10-09:40</w:t>
            </w:r>
          </w:p>
        </w:tc>
        <w:tc>
          <w:tcPr>
            <w:tcW w:w="5246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合影</w:t>
            </w:r>
          </w:p>
        </w:tc>
        <w:tc>
          <w:tcPr>
            <w:tcW w:w="1559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40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09:40-10:20</w:t>
            </w:r>
          </w:p>
        </w:tc>
        <w:tc>
          <w:tcPr>
            <w:tcW w:w="5246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主旨演讲</w:t>
            </w: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>（一）</w:t>
            </w:r>
          </w:p>
          <w:p>
            <w:pPr>
              <w:rPr>
                <w:rFonts w:ascii="楷体" w:hAnsi="楷体" w:eastAsia="楷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演讲主题:Observations on the Digital Revolution: Financial Innovation and FinTech</w:t>
            </w:r>
          </w:p>
          <w:p>
            <w:pPr>
              <w:rPr>
                <w:rFonts w:ascii="楷体" w:hAnsi="楷体" w:eastAsia="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演讲嘉宾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:</w:t>
            </w:r>
            <w:r>
              <w:rPr>
                <w:rFonts w:ascii="楷体" w:hAnsi="楷体" w:eastAsia="楷体" w:cs="Times New Roman"/>
                <w:b/>
                <w:sz w:val="18"/>
                <w:szCs w:val="18"/>
              </w:rPr>
              <w:t>罗伯特·默顿</w:t>
            </w:r>
            <w:r>
              <w:rPr>
                <w:rFonts w:ascii="Times New Roman" w:hAnsi="Times New Roman" w:eastAsia="楷体" w:cs="Times New Roman"/>
                <w:sz w:val="18"/>
                <w:szCs w:val="18"/>
              </w:rPr>
              <w:t>(Robert Merton)，1997</w:t>
            </w:r>
            <w:r>
              <w:rPr>
                <w:rFonts w:ascii="楷体" w:hAnsi="楷体" w:eastAsia="楷体" w:cs="Times New Roman"/>
                <w:sz w:val="18"/>
                <w:szCs w:val="18"/>
              </w:rPr>
              <w:t>年诺贝尔经济学奖获得者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18"/>
                <w:szCs w:val="18"/>
              </w:rPr>
            </w:pPr>
            <w:r>
              <w:rPr>
                <w:rFonts w:hint="eastAsia" w:ascii="楷体" w:hAnsi="楷体" w:eastAsia="楷体" w:cs="Times New Roman"/>
                <w:b/>
                <w:sz w:val="18"/>
                <w:szCs w:val="18"/>
              </w:rPr>
              <w:t xml:space="preserve">张 </w:t>
            </w:r>
            <w:r>
              <w:rPr>
                <w:rFonts w:ascii="楷体" w:hAnsi="楷体" w:eastAsia="楷体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楷体" w:hAnsi="楷体" w:eastAsia="楷体" w:cs="Times New Roman"/>
                <w:b/>
                <w:sz w:val="18"/>
                <w:szCs w:val="18"/>
              </w:rPr>
              <w:t>维</w:t>
            </w:r>
            <w:r>
              <w:rPr>
                <w:rFonts w:hint="eastAsia" w:ascii="楷体" w:hAnsi="楷体" w:eastAsia="楷体" w:cs="Times New Roman"/>
                <w:sz w:val="18"/>
                <w:szCs w:val="18"/>
              </w:rPr>
              <w:t>，天津大学讲席教授</w:t>
            </w:r>
          </w:p>
        </w:tc>
        <w:tc>
          <w:tcPr>
            <w:tcW w:w="1560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40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10:20-11:00</w:t>
            </w:r>
          </w:p>
        </w:tc>
        <w:tc>
          <w:tcPr>
            <w:tcW w:w="5246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主旨演讲</w:t>
            </w: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>（二）</w:t>
            </w:r>
          </w:p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演讲主题:</w:t>
            </w:r>
            <w:r>
              <w:rPr>
                <w:rFonts w:hint="eastAsia" w:ascii="楷体" w:hAnsi="楷体" w:eastAsia="楷体" w:cs="Times New Roman"/>
                <w:sz w:val="18"/>
                <w:szCs w:val="18"/>
              </w:rPr>
              <w:t>数字经济下的新金融科技</w:t>
            </w:r>
          </w:p>
          <w:p>
            <w:pPr>
              <w:rPr>
                <w:rFonts w:ascii="楷体" w:hAnsi="楷体" w:eastAsia="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演讲嘉宾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:</w:t>
            </w:r>
            <w:r>
              <w:rPr>
                <w:rFonts w:hint="eastAsia" w:ascii="楷体" w:hAnsi="楷体" w:eastAsia="楷体" w:cs="Times New Roman"/>
                <w:b/>
                <w:sz w:val="18"/>
                <w:szCs w:val="18"/>
              </w:rPr>
              <w:t>胡晓明</w:t>
            </w:r>
            <w:r>
              <w:rPr>
                <w:rFonts w:ascii="楷体" w:hAnsi="楷体" w:eastAsia="楷体" w:cs="Times New Roman"/>
                <w:sz w:val="18"/>
                <w:szCs w:val="18"/>
              </w:rPr>
              <w:t>,</w:t>
            </w:r>
            <w:r>
              <w:rPr>
                <w:rFonts w:hint="eastAsia" w:ascii="楷体" w:hAnsi="楷体" w:eastAsia="楷体" w:cs="Times New Roman"/>
                <w:sz w:val="18"/>
                <w:szCs w:val="18"/>
              </w:rPr>
              <w:t>蚂蚁金服集团总裁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18"/>
                <w:szCs w:val="18"/>
              </w:rPr>
            </w:pPr>
            <w:r>
              <w:rPr>
                <w:rFonts w:hint="eastAsia" w:ascii="楷体" w:hAnsi="楷体" w:eastAsia="楷体" w:cs="Times New Roman"/>
                <w:b/>
                <w:sz w:val="18"/>
                <w:szCs w:val="18"/>
              </w:rPr>
              <w:t>陈国平</w:t>
            </w:r>
            <w:r>
              <w:rPr>
                <w:rFonts w:hint="eastAsia" w:ascii="楷体" w:hAnsi="楷体" w:eastAsia="楷体" w:cs="Times New Roman"/>
                <w:sz w:val="18"/>
                <w:szCs w:val="18"/>
              </w:rPr>
              <w:t>，浙江大学金融研究院常务副理事长</w:t>
            </w:r>
          </w:p>
        </w:tc>
        <w:tc>
          <w:tcPr>
            <w:tcW w:w="1560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40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11:00-11:25</w:t>
            </w:r>
          </w:p>
        </w:tc>
        <w:tc>
          <w:tcPr>
            <w:tcW w:w="5246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主旨演讲</w:t>
            </w: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>（三）</w:t>
            </w:r>
          </w:p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演讲主题:</w:t>
            </w:r>
            <w:r>
              <w:t xml:space="preserve"> 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Macro-Financial Volatility under Dispersed Information</w:t>
            </w:r>
          </w:p>
          <w:p>
            <w:pPr>
              <w:rPr>
                <w:rFonts w:ascii="楷体" w:hAnsi="楷体" w:eastAsia="楷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演讲嘉宾:</w:t>
            </w:r>
            <w:r>
              <w:rPr>
                <w:rFonts w:hint="eastAsia" w:ascii="楷体" w:hAnsi="楷体" w:eastAsia="楷体" w:cs="Times New Roman"/>
                <w:b/>
                <w:sz w:val="18"/>
                <w:szCs w:val="18"/>
              </w:rPr>
              <w:t>邬介然</w:t>
            </w:r>
            <w:r>
              <w:rPr>
                <w:rFonts w:hint="eastAsia" w:ascii="楷体" w:hAnsi="楷体" w:eastAsia="楷体" w:cs="Times New Roman"/>
                <w:sz w:val="18"/>
                <w:szCs w:val="18"/>
              </w:rPr>
              <w:t>，浙江大学经济学院助理教授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 w:cs="Times New Roman"/>
                <w:sz w:val="18"/>
                <w:szCs w:val="18"/>
              </w:rPr>
            </w:pPr>
            <w:r>
              <w:rPr>
                <w:rFonts w:hint="eastAsia" w:ascii="楷体" w:hAnsi="楷体" w:eastAsia="楷体" w:cs="Times New Roman"/>
                <w:b/>
                <w:sz w:val="18"/>
                <w:szCs w:val="18"/>
              </w:rPr>
              <w:t>杨柳勇</w:t>
            </w:r>
            <w:r>
              <w:rPr>
                <w:rFonts w:hint="eastAsia" w:ascii="楷体" w:hAnsi="楷体" w:eastAsia="楷体" w:cs="Times New Roman"/>
                <w:sz w:val="18"/>
                <w:szCs w:val="18"/>
              </w:rPr>
              <w:t>，浙江大学金融研究院副院长</w:t>
            </w:r>
          </w:p>
        </w:tc>
        <w:tc>
          <w:tcPr>
            <w:tcW w:w="1560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40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11:25-11:45</w:t>
            </w:r>
          </w:p>
        </w:tc>
        <w:tc>
          <w:tcPr>
            <w:tcW w:w="5246" w:type="dxa"/>
          </w:tcPr>
          <w:p>
            <w:pPr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优秀论文一等奖报告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18"/>
                <w:szCs w:val="18"/>
              </w:rPr>
            </w:pPr>
            <w:r>
              <w:rPr>
                <w:rFonts w:hint="eastAsia" w:ascii="楷体" w:hAnsi="楷体" w:eastAsia="楷体" w:cs="Times New Roman"/>
                <w:b/>
                <w:sz w:val="18"/>
                <w:szCs w:val="18"/>
              </w:rPr>
              <w:t>朱燕建</w:t>
            </w:r>
            <w:r>
              <w:rPr>
                <w:rFonts w:hint="eastAsia" w:ascii="楷体" w:hAnsi="楷体" w:eastAsia="楷体" w:cs="Times New Roman"/>
                <w:sz w:val="18"/>
                <w:szCs w:val="18"/>
              </w:rPr>
              <w:t>，浙江大学经济学院金融系主任</w:t>
            </w:r>
          </w:p>
        </w:tc>
        <w:tc>
          <w:tcPr>
            <w:tcW w:w="1560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40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11:45-12:00</w:t>
            </w:r>
          </w:p>
        </w:tc>
        <w:tc>
          <w:tcPr>
            <w:tcW w:w="5246" w:type="dxa"/>
          </w:tcPr>
          <w:p>
            <w:pPr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>杂志社专题环节</w:t>
            </w:r>
          </w:p>
          <w:p>
            <w:pPr>
              <w:rPr>
                <w:rFonts w:ascii="楷体" w:hAnsi="楷体" w:eastAsia="楷体" w:cs="Times New Roman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 w:cs="Times New Roman"/>
                <w:b/>
                <w:sz w:val="18"/>
                <w:szCs w:val="18"/>
              </w:rPr>
              <w:t>《经济研究》编辑部</w:t>
            </w:r>
          </w:p>
          <w:p>
            <w:pPr>
              <w:ind w:firstLine="180" w:firstLineChars="100"/>
              <w:rPr>
                <w:rFonts w:ascii="楷体" w:hAnsi="楷体" w:eastAsia="楷体" w:cs="Times New Roman"/>
                <w:sz w:val="18"/>
                <w:szCs w:val="18"/>
              </w:rPr>
            </w:pPr>
            <w:r>
              <w:rPr>
                <w:rFonts w:hint="eastAsia" w:ascii="楷体" w:hAnsi="楷体" w:eastAsia="楷体" w:cs="Times New Roman"/>
                <w:sz w:val="18"/>
                <w:szCs w:val="18"/>
              </w:rPr>
              <w:t>发言人：</w:t>
            </w:r>
            <w:r>
              <w:rPr>
                <w:rFonts w:hint="eastAsia" w:ascii="楷体" w:hAnsi="楷体" w:eastAsia="楷体" w:cs="Times New Roman"/>
                <w:b/>
                <w:sz w:val="18"/>
                <w:szCs w:val="18"/>
              </w:rPr>
              <w:t xml:space="preserve">谢 </w:t>
            </w:r>
            <w:r>
              <w:rPr>
                <w:rFonts w:ascii="楷体" w:hAnsi="楷体" w:eastAsia="楷体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楷体" w:hAnsi="楷体" w:eastAsia="楷体" w:cs="Times New Roman"/>
                <w:b/>
                <w:sz w:val="18"/>
                <w:szCs w:val="18"/>
              </w:rPr>
              <w:t>谦</w:t>
            </w:r>
            <w:r>
              <w:rPr>
                <w:rFonts w:hint="eastAsia" w:ascii="楷体" w:hAnsi="楷体" w:eastAsia="楷体" w:cs="Times New Roman"/>
                <w:sz w:val="18"/>
                <w:szCs w:val="18"/>
              </w:rPr>
              <w:t xml:space="preserve">，编辑   </w:t>
            </w:r>
          </w:p>
          <w:p>
            <w:pPr>
              <w:rPr>
                <w:rFonts w:ascii="楷体" w:hAnsi="楷体" w:eastAsia="楷体" w:cs="Times New Roman"/>
                <w:sz w:val="18"/>
                <w:szCs w:val="18"/>
              </w:rPr>
            </w:pPr>
            <w:r>
              <w:rPr>
                <w:rFonts w:hint="eastAsia" w:ascii="楷体" w:hAnsi="楷体" w:eastAsia="楷体" w:cs="Times New Roman"/>
                <w:b/>
                <w:sz w:val="18"/>
                <w:szCs w:val="18"/>
              </w:rPr>
              <w:t>《管理科学学报》编辑部</w:t>
            </w:r>
          </w:p>
          <w:p>
            <w:pPr>
              <w:ind w:firstLine="180" w:firstLineChars="100"/>
              <w:rPr>
                <w:rFonts w:ascii="楷体" w:hAnsi="楷体" w:eastAsia="楷体" w:cs="Times New Roman"/>
                <w:sz w:val="18"/>
                <w:szCs w:val="18"/>
              </w:rPr>
            </w:pPr>
            <w:r>
              <w:rPr>
                <w:rFonts w:hint="eastAsia" w:ascii="楷体" w:hAnsi="楷体" w:eastAsia="楷体" w:cs="Times New Roman"/>
                <w:sz w:val="18"/>
                <w:szCs w:val="18"/>
              </w:rPr>
              <w:t>发言人：</w:t>
            </w:r>
            <w:r>
              <w:rPr>
                <w:rFonts w:hint="eastAsia" w:ascii="楷体" w:hAnsi="楷体" w:eastAsia="楷体" w:cs="Times New Roman"/>
                <w:b/>
                <w:sz w:val="18"/>
                <w:szCs w:val="18"/>
              </w:rPr>
              <w:t xml:space="preserve">熊 </w:t>
            </w:r>
            <w:r>
              <w:rPr>
                <w:rFonts w:ascii="楷体" w:hAnsi="楷体" w:eastAsia="楷体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楷体" w:hAnsi="楷体" w:eastAsia="楷体" w:cs="Times New Roman"/>
                <w:b/>
                <w:sz w:val="18"/>
                <w:szCs w:val="18"/>
              </w:rPr>
              <w:t>熊</w:t>
            </w:r>
            <w:r>
              <w:rPr>
                <w:rFonts w:hint="eastAsia" w:ascii="楷体" w:hAnsi="楷体" w:eastAsia="楷体" w:cs="Times New Roman"/>
                <w:sz w:val="18"/>
                <w:szCs w:val="18"/>
              </w:rPr>
              <w:t>，责任编辑、天津大学管理与经济学部副主任</w:t>
            </w:r>
          </w:p>
          <w:p>
            <w:pPr>
              <w:rPr>
                <w:rFonts w:ascii="楷体" w:hAnsi="楷体" w:eastAsia="楷体" w:cs="Times New Roman"/>
                <w:sz w:val="18"/>
                <w:szCs w:val="18"/>
              </w:rPr>
            </w:pPr>
            <w:r>
              <w:rPr>
                <w:rFonts w:hint="eastAsia" w:ascii="楷体" w:hAnsi="楷体" w:eastAsia="楷体" w:cs="Times New Roman"/>
                <w:b/>
                <w:sz w:val="18"/>
                <w:szCs w:val="18"/>
              </w:rPr>
              <w:t>《管理科学》编辑部</w:t>
            </w:r>
          </w:p>
          <w:p>
            <w:pPr>
              <w:ind w:firstLine="180" w:firstLineChars="100"/>
              <w:rPr>
                <w:rFonts w:ascii="楷体" w:hAnsi="楷体" w:eastAsia="楷体" w:cs="Times New Roman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 w:cs="Times New Roman"/>
                <w:sz w:val="18"/>
                <w:szCs w:val="18"/>
              </w:rPr>
              <w:t>发言人：</w:t>
            </w:r>
            <w:r>
              <w:rPr>
                <w:rFonts w:hint="eastAsia" w:ascii="楷体" w:hAnsi="楷体" w:eastAsia="楷体" w:cs="Times New Roman"/>
                <w:b/>
                <w:sz w:val="18"/>
                <w:szCs w:val="18"/>
              </w:rPr>
              <w:t xml:space="preserve">蓝 </w:t>
            </w:r>
            <w:r>
              <w:rPr>
                <w:rFonts w:ascii="楷体" w:hAnsi="楷体" w:eastAsia="楷体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楷体" w:hAnsi="楷体" w:eastAsia="楷体" w:cs="Times New Roman"/>
                <w:b/>
                <w:sz w:val="18"/>
                <w:szCs w:val="18"/>
              </w:rPr>
              <w:t>华</w:t>
            </w:r>
            <w:r>
              <w:rPr>
                <w:rFonts w:hint="eastAsia" w:ascii="楷体" w:hAnsi="楷体" w:eastAsia="楷体" w:cs="Times New Roman"/>
                <w:sz w:val="18"/>
                <w:szCs w:val="18"/>
              </w:rPr>
              <w:t>， 常务主编、哈尔滨工业大学编审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 w:cs="Times New Roman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 w:cs="Times New Roman"/>
                <w:b/>
                <w:sz w:val="18"/>
                <w:szCs w:val="18"/>
              </w:rPr>
              <w:t>王义中</w:t>
            </w:r>
            <w:r>
              <w:rPr>
                <w:rFonts w:hint="eastAsia" w:ascii="楷体" w:hAnsi="楷体" w:eastAsia="楷体" w:cs="Times New Roman"/>
                <w:sz w:val="18"/>
                <w:szCs w:val="18"/>
              </w:rPr>
              <w:t>，浙江大学经济学院副院长、金融研究院副院长</w:t>
            </w:r>
          </w:p>
        </w:tc>
        <w:tc>
          <w:tcPr>
            <w:tcW w:w="1560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40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12:00-14:00</w:t>
            </w:r>
          </w:p>
        </w:tc>
        <w:tc>
          <w:tcPr>
            <w:tcW w:w="6805" w:type="dxa"/>
            <w:gridSpan w:val="2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自助午餐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西区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留食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40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14:00-15:40</w:t>
            </w:r>
          </w:p>
        </w:tc>
        <w:tc>
          <w:tcPr>
            <w:tcW w:w="6805" w:type="dxa"/>
            <w:gridSpan w:val="2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学术分会场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1-15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紫金港校区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经济学院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大楼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40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15:40-16:00</w:t>
            </w:r>
          </w:p>
        </w:tc>
        <w:tc>
          <w:tcPr>
            <w:tcW w:w="6805" w:type="dxa"/>
            <w:gridSpan w:val="2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茶歇</w:t>
            </w:r>
          </w:p>
        </w:tc>
        <w:tc>
          <w:tcPr>
            <w:tcW w:w="1560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40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16:00-17:40</w:t>
            </w:r>
          </w:p>
        </w:tc>
        <w:tc>
          <w:tcPr>
            <w:tcW w:w="6805" w:type="dxa"/>
            <w:gridSpan w:val="2"/>
          </w:tcPr>
          <w:p>
            <w:pPr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学术分会场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16-30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40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18:00-19:30</w:t>
            </w:r>
          </w:p>
        </w:tc>
        <w:tc>
          <w:tcPr>
            <w:tcW w:w="6805" w:type="dxa"/>
            <w:gridSpan w:val="2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接待晚餐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西区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留食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三楼</w:t>
            </w:r>
          </w:p>
        </w:tc>
      </w:tr>
    </w:tbl>
    <w:p>
      <w:pPr>
        <w:rPr>
          <w:rFonts w:ascii="Times New Roman" w:hAnsi="Times New Roman" w:eastAsia="黑体" w:cs="Times New Roman"/>
          <w:b/>
          <w:sz w:val="18"/>
          <w:szCs w:val="18"/>
        </w:rPr>
      </w:pPr>
    </w:p>
    <w:p>
      <w:pPr>
        <w:rPr>
          <w:rFonts w:ascii="Times New Roman" w:hAnsi="Times New Roman" w:eastAsia="黑体" w:cs="Times New Roman"/>
          <w:b/>
          <w:sz w:val="18"/>
          <w:szCs w:val="18"/>
        </w:rPr>
      </w:pPr>
      <w:r>
        <w:rPr>
          <w:rFonts w:ascii="Times New Roman" w:hAnsi="Times New Roman" w:eastAsia="黑体" w:cs="Times New Roman"/>
          <w:b/>
          <w:sz w:val="18"/>
          <w:szCs w:val="18"/>
        </w:rPr>
        <w:t>10月27日（论坛召开，浙江大学</w:t>
      </w:r>
      <w:r>
        <w:rPr>
          <w:rFonts w:hint="eastAsia" w:ascii="Times New Roman" w:hAnsi="Times New Roman" w:eastAsia="黑体" w:cs="Times New Roman"/>
          <w:b/>
          <w:sz w:val="18"/>
          <w:szCs w:val="18"/>
          <w:lang w:eastAsia="zh-CN"/>
        </w:rPr>
        <w:t>紫金港</w:t>
      </w:r>
      <w:bookmarkStart w:id="1" w:name="_GoBack"/>
      <w:bookmarkEnd w:id="1"/>
      <w:r>
        <w:rPr>
          <w:rFonts w:ascii="Times New Roman" w:hAnsi="Times New Roman" w:eastAsia="黑体" w:cs="Times New Roman"/>
          <w:b/>
          <w:sz w:val="18"/>
          <w:szCs w:val="18"/>
        </w:rPr>
        <w:t>经济学院）</w:t>
      </w:r>
    </w:p>
    <w:tbl>
      <w:tblPr>
        <w:tblStyle w:val="6"/>
        <w:tblW w:w="9505" w:type="dxa"/>
        <w:tblInd w:w="-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666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83" w:type="dxa"/>
          </w:tcPr>
          <w:p>
            <w:pPr>
              <w:ind w:left="120" w:firstLine="181" w:firstLineChars="100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时间</w:t>
            </w:r>
          </w:p>
        </w:tc>
        <w:tc>
          <w:tcPr>
            <w:tcW w:w="6662" w:type="dxa"/>
          </w:tcPr>
          <w:p>
            <w:pPr>
              <w:ind w:left="87" w:firstLine="281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主要内容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83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09:00-11:30</w:t>
            </w:r>
          </w:p>
        </w:tc>
        <w:tc>
          <w:tcPr>
            <w:tcW w:w="6662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学术分会场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31-45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紫金港校区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经济学院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大楼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283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11:30-13:30</w:t>
            </w:r>
          </w:p>
        </w:tc>
        <w:tc>
          <w:tcPr>
            <w:tcW w:w="6662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自助午餐，会议结束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西区食堂三楼</w:t>
            </w:r>
          </w:p>
        </w:tc>
      </w:tr>
    </w:tbl>
    <w:p>
      <w:pPr>
        <w:rPr>
          <w:rFonts w:ascii="Times New Roman" w:hAnsi="Times New Roman" w:eastAsia="黑体" w:cs="Times New Roman"/>
          <w:b/>
          <w:sz w:val="18"/>
          <w:szCs w:val="18"/>
        </w:rPr>
      </w:pPr>
      <w:r>
        <w:rPr>
          <w:rFonts w:hint="eastAsia" w:ascii="Times New Roman" w:hAnsi="Times New Roman" w:eastAsia="黑体" w:cs="Times New Roman"/>
          <w:b/>
          <w:sz w:val="18"/>
          <w:szCs w:val="18"/>
        </w:rPr>
        <w:t>备注：学术分会场具体时间将根据实际情况予以调整。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43"/>
    <w:rsid w:val="000124A3"/>
    <w:rsid w:val="0002245E"/>
    <w:rsid w:val="00025CAD"/>
    <w:rsid w:val="00025E61"/>
    <w:rsid w:val="000442EF"/>
    <w:rsid w:val="0005595E"/>
    <w:rsid w:val="00057F8F"/>
    <w:rsid w:val="00092EE2"/>
    <w:rsid w:val="000A4EAD"/>
    <w:rsid w:val="000D50A1"/>
    <w:rsid w:val="0010275D"/>
    <w:rsid w:val="001240B4"/>
    <w:rsid w:val="00142E75"/>
    <w:rsid w:val="0014655A"/>
    <w:rsid w:val="00147314"/>
    <w:rsid w:val="00157C4B"/>
    <w:rsid w:val="001677D7"/>
    <w:rsid w:val="00176C57"/>
    <w:rsid w:val="001A391E"/>
    <w:rsid w:val="001C2682"/>
    <w:rsid w:val="001C4595"/>
    <w:rsid w:val="001D6B43"/>
    <w:rsid w:val="001E105F"/>
    <w:rsid w:val="001E2388"/>
    <w:rsid w:val="00203336"/>
    <w:rsid w:val="002251BD"/>
    <w:rsid w:val="00245DDA"/>
    <w:rsid w:val="0025732F"/>
    <w:rsid w:val="002658DC"/>
    <w:rsid w:val="00292FF9"/>
    <w:rsid w:val="002A007C"/>
    <w:rsid w:val="002A7C49"/>
    <w:rsid w:val="002D7393"/>
    <w:rsid w:val="002D7397"/>
    <w:rsid w:val="003017A8"/>
    <w:rsid w:val="00370CDF"/>
    <w:rsid w:val="00392C9D"/>
    <w:rsid w:val="003B79D2"/>
    <w:rsid w:val="003E3312"/>
    <w:rsid w:val="00405096"/>
    <w:rsid w:val="00417B2C"/>
    <w:rsid w:val="00473746"/>
    <w:rsid w:val="004816D0"/>
    <w:rsid w:val="004A3868"/>
    <w:rsid w:val="00505D0A"/>
    <w:rsid w:val="00525BBE"/>
    <w:rsid w:val="005628BC"/>
    <w:rsid w:val="00570DB4"/>
    <w:rsid w:val="005E3326"/>
    <w:rsid w:val="00600678"/>
    <w:rsid w:val="00602709"/>
    <w:rsid w:val="00605157"/>
    <w:rsid w:val="00611A67"/>
    <w:rsid w:val="0063102A"/>
    <w:rsid w:val="006330BA"/>
    <w:rsid w:val="00640DEA"/>
    <w:rsid w:val="00681351"/>
    <w:rsid w:val="00697F51"/>
    <w:rsid w:val="006A6AF1"/>
    <w:rsid w:val="006B0E0E"/>
    <w:rsid w:val="006B6154"/>
    <w:rsid w:val="00737AFF"/>
    <w:rsid w:val="007671B4"/>
    <w:rsid w:val="00787258"/>
    <w:rsid w:val="0079038A"/>
    <w:rsid w:val="007A21E4"/>
    <w:rsid w:val="007B1FEB"/>
    <w:rsid w:val="007F3362"/>
    <w:rsid w:val="008252C9"/>
    <w:rsid w:val="008A281C"/>
    <w:rsid w:val="008C07CF"/>
    <w:rsid w:val="008C6853"/>
    <w:rsid w:val="00954C03"/>
    <w:rsid w:val="0098748F"/>
    <w:rsid w:val="009A2E1C"/>
    <w:rsid w:val="009A6093"/>
    <w:rsid w:val="009C00CB"/>
    <w:rsid w:val="009C34B7"/>
    <w:rsid w:val="009E015B"/>
    <w:rsid w:val="009F572F"/>
    <w:rsid w:val="00A16EED"/>
    <w:rsid w:val="00A3505A"/>
    <w:rsid w:val="00A458C3"/>
    <w:rsid w:val="00A47C57"/>
    <w:rsid w:val="00A53498"/>
    <w:rsid w:val="00A536DB"/>
    <w:rsid w:val="00A91369"/>
    <w:rsid w:val="00AB4B45"/>
    <w:rsid w:val="00AC435A"/>
    <w:rsid w:val="00AE2450"/>
    <w:rsid w:val="00B57EB7"/>
    <w:rsid w:val="00B86945"/>
    <w:rsid w:val="00B9723F"/>
    <w:rsid w:val="00BA476F"/>
    <w:rsid w:val="00BA7B4A"/>
    <w:rsid w:val="00BB7A74"/>
    <w:rsid w:val="00BD3A87"/>
    <w:rsid w:val="00BF75CF"/>
    <w:rsid w:val="00C625A6"/>
    <w:rsid w:val="00C75062"/>
    <w:rsid w:val="00C84E03"/>
    <w:rsid w:val="00C85DEA"/>
    <w:rsid w:val="00CA02CA"/>
    <w:rsid w:val="00CA3AE2"/>
    <w:rsid w:val="00CB0A5D"/>
    <w:rsid w:val="00CE0870"/>
    <w:rsid w:val="00CF4B6A"/>
    <w:rsid w:val="00D23183"/>
    <w:rsid w:val="00D23A9E"/>
    <w:rsid w:val="00D37463"/>
    <w:rsid w:val="00D554BD"/>
    <w:rsid w:val="00D6346B"/>
    <w:rsid w:val="00D929D8"/>
    <w:rsid w:val="00DB6D23"/>
    <w:rsid w:val="00DD2C41"/>
    <w:rsid w:val="00DE55B6"/>
    <w:rsid w:val="00E36E97"/>
    <w:rsid w:val="00E512F7"/>
    <w:rsid w:val="00E60F52"/>
    <w:rsid w:val="00E65AD1"/>
    <w:rsid w:val="00E7075D"/>
    <w:rsid w:val="00E75E10"/>
    <w:rsid w:val="00E90F5A"/>
    <w:rsid w:val="00F1104F"/>
    <w:rsid w:val="00F46A56"/>
    <w:rsid w:val="00F5752F"/>
    <w:rsid w:val="00F7495A"/>
    <w:rsid w:val="00F74BA1"/>
    <w:rsid w:val="00F76B9E"/>
    <w:rsid w:val="00FA433C"/>
    <w:rsid w:val="00FC13CF"/>
    <w:rsid w:val="00FC2084"/>
    <w:rsid w:val="00FC3A2E"/>
    <w:rsid w:val="00FC6F5C"/>
    <w:rsid w:val="00FD5FB8"/>
    <w:rsid w:val="7EAC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qFormat/>
    <w:uiPriority w:val="99"/>
  </w:style>
  <w:style w:type="character" w:customStyle="1" w:styleId="11">
    <w:name w:val="apple-converted-space"/>
    <w:basedOn w:val="7"/>
    <w:qFormat/>
    <w:uiPriority w:val="0"/>
  </w:style>
  <w:style w:type="character" w:customStyle="1" w:styleId="12">
    <w:name w:val="批注框文本 字符"/>
    <w:basedOn w:val="7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F335A4-EBEC-4FC3-BA9C-3477904801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216</Words>
  <Characters>1233</Characters>
  <Lines>10</Lines>
  <Paragraphs>2</Paragraphs>
  <TotalTime>9</TotalTime>
  <ScaleCrop>false</ScaleCrop>
  <LinksUpToDate>false</LinksUpToDate>
  <CharactersWithSpaces>1447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2019-10-18T04:36:00Z</dcterms:created>
  <dc:creator>Dell</dc:creator>
  <cp:lastModifiedBy>%E5%BF%83%E6%9A%96%E6%80%A1%E4%BA%BA</cp:lastModifiedBy>
  <cp:lastPrinted>2019-10-17T06:13:00Z</cp:lastPrinted>
  <dcterms:modified xsi:type="dcterms:W3CDTF">2019-10-22T01:25:33Z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